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97C" w:rsidRPr="00B65D6B" w:rsidRDefault="00C3097C" w:rsidP="00C3097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65D6B">
        <w:rPr>
          <w:rFonts w:ascii="Times New Roman" w:hAnsi="Times New Roman" w:cs="Times New Roman"/>
          <w:b/>
          <w:sz w:val="24"/>
          <w:szCs w:val="24"/>
        </w:rPr>
        <w:t xml:space="preserve">Празднование </w:t>
      </w:r>
      <w:proofErr w:type="spellStart"/>
      <w:r w:rsidRPr="00B65D6B">
        <w:rPr>
          <w:rFonts w:ascii="Times New Roman" w:hAnsi="Times New Roman" w:cs="Times New Roman"/>
          <w:b/>
          <w:sz w:val="24"/>
          <w:szCs w:val="24"/>
        </w:rPr>
        <w:t>Сагаалгана</w:t>
      </w:r>
      <w:proofErr w:type="spellEnd"/>
      <w:r w:rsidRPr="00B65D6B">
        <w:rPr>
          <w:rFonts w:ascii="Times New Roman" w:hAnsi="Times New Roman" w:cs="Times New Roman"/>
          <w:b/>
          <w:sz w:val="24"/>
          <w:szCs w:val="24"/>
        </w:rPr>
        <w:t xml:space="preserve"> в муниципальном образовании «Хохорск»</w:t>
      </w:r>
    </w:p>
    <w:bookmarkEnd w:id="0"/>
    <w:p w:rsidR="00726ECA" w:rsidRDefault="00726ECA" w:rsidP="00726E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ECA">
        <w:rPr>
          <w:rFonts w:ascii="Times New Roman" w:hAnsi="Times New Roman" w:cs="Times New Roman"/>
          <w:sz w:val="24"/>
          <w:szCs w:val="24"/>
        </w:rPr>
        <w:t xml:space="preserve">15 февраля на территории муниципального образования «Хохорск» прошло праздничное мероприятие, посвященное встрече Нового года – Сагаалган, и прошел праздник не совсем обычно. На празднование приехали гости </w:t>
      </w:r>
      <w:r>
        <w:rPr>
          <w:rFonts w:ascii="Times New Roman" w:hAnsi="Times New Roman" w:cs="Times New Roman"/>
          <w:sz w:val="24"/>
          <w:szCs w:val="24"/>
        </w:rPr>
        <w:t xml:space="preserve"> с муниципальных образований</w:t>
      </w:r>
      <w:r w:rsidRPr="00726ECA">
        <w:rPr>
          <w:rFonts w:ascii="Times New Roman" w:hAnsi="Times New Roman" w:cs="Times New Roman"/>
          <w:sz w:val="24"/>
          <w:szCs w:val="24"/>
        </w:rPr>
        <w:t xml:space="preserve">,  руководители и представители федеральных служб района.  Перед входом в клуб в рамках всемирного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флэшмоба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, который проходит в разных странах, </w:t>
      </w:r>
      <w:r w:rsidR="008860BD">
        <w:rPr>
          <w:rFonts w:ascii="Times New Roman" w:hAnsi="Times New Roman" w:cs="Times New Roman"/>
          <w:sz w:val="24"/>
          <w:szCs w:val="24"/>
        </w:rPr>
        <w:t xml:space="preserve">был организован «Глобальный </w:t>
      </w:r>
      <w:proofErr w:type="spellStart"/>
      <w:r w:rsidR="008860BD">
        <w:rPr>
          <w:rFonts w:ascii="Times New Roman" w:hAnsi="Times New Roman" w:cs="Times New Roman"/>
          <w:sz w:val="24"/>
          <w:szCs w:val="24"/>
        </w:rPr>
        <w:t>Ё</w:t>
      </w:r>
      <w:r w:rsidRPr="00726ECA">
        <w:rPr>
          <w:rFonts w:ascii="Times New Roman" w:hAnsi="Times New Roman" w:cs="Times New Roman"/>
          <w:sz w:val="24"/>
          <w:szCs w:val="24"/>
        </w:rPr>
        <w:t>хор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» где приняли участие более 200 жителей деревень </w:t>
      </w:r>
      <w:r w:rsidR="005F1ECC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Pr="00726ECA">
        <w:rPr>
          <w:rFonts w:ascii="Times New Roman" w:hAnsi="Times New Roman" w:cs="Times New Roman"/>
          <w:sz w:val="24"/>
          <w:szCs w:val="24"/>
        </w:rPr>
        <w:t xml:space="preserve">  и приглашенных. </w:t>
      </w:r>
    </w:p>
    <w:p w:rsidR="00547C92" w:rsidRDefault="00547C92" w:rsidP="00547C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54" w:rsidRPr="00726ECA" w:rsidRDefault="00E75054" w:rsidP="00726E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 </w:t>
      </w:r>
      <w:r w:rsidRPr="008860BD">
        <w:rPr>
          <w:rFonts w:ascii="Times New Roman" w:hAnsi="Times New Roman" w:cs="Times New Roman"/>
          <w:sz w:val="24"/>
          <w:szCs w:val="24"/>
        </w:rPr>
        <w:t xml:space="preserve">традиции </w:t>
      </w:r>
      <w:r>
        <w:rPr>
          <w:rFonts w:ascii="Times New Roman" w:hAnsi="Times New Roman" w:cs="Times New Roman"/>
          <w:sz w:val="24"/>
          <w:szCs w:val="24"/>
        </w:rPr>
        <w:t xml:space="preserve"> главе  администрации Эдуарду  Ионовичу  Коняеву и гостям преподнесли по бурятскому обычаю белую пищу, хлеб и соль, 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чак-чак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26ECA" w:rsidRDefault="008860BD" w:rsidP="00726E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входом в Сельский Дом Культуры </w:t>
      </w:r>
      <w:r w:rsidR="00726ECA" w:rsidRPr="00726ECA">
        <w:rPr>
          <w:rFonts w:ascii="Times New Roman" w:hAnsi="Times New Roman" w:cs="Times New Roman"/>
          <w:sz w:val="24"/>
          <w:szCs w:val="24"/>
        </w:rPr>
        <w:t xml:space="preserve">гости праздника прошли ритуал очищения  </w:t>
      </w:r>
      <w:r>
        <w:rPr>
          <w:rFonts w:ascii="Times New Roman" w:hAnsi="Times New Roman" w:cs="Times New Roman"/>
          <w:sz w:val="24"/>
          <w:szCs w:val="24"/>
        </w:rPr>
        <w:t xml:space="preserve">огнем </w:t>
      </w:r>
      <w:r w:rsidR="00726ECA" w:rsidRPr="00726ECA">
        <w:rPr>
          <w:rFonts w:ascii="Times New Roman" w:hAnsi="Times New Roman" w:cs="Times New Roman"/>
          <w:sz w:val="24"/>
          <w:szCs w:val="24"/>
        </w:rPr>
        <w:t xml:space="preserve">и проследовали в </w:t>
      </w:r>
      <w:r>
        <w:rPr>
          <w:rFonts w:ascii="Times New Roman" w:hAnsi="Times New Roman" w:cs="Times New Roman"/>
          <w:sz w:val="24"/>
          <w:szCs w:val="24"/>
        </w:rPr>
        <w:t>помещение</w:t>
      </w:r>
      <w:r w:rsidR="00726ECA" w:rsidRPr="00726ECA">
        <w:rPr>
          <w:rFonts w:ascii="Times New Roman" w:hAnsi="Times New Roman" w:cs="Times New Roman"/>
          <w:sz w:val="24"/>
          <w:szCs w:val="24"/>
        </w:rPr>
        <w:t>, где был организован конкурс бурятской</w:t>
      </w:r>
      <w:r>
        <w:rPr>
          <w:rFonts w:ascii="Times New Roman" w:hAnsi="Times New Roman" w:cs="Times New Roman"/>
          <w:sz w:val="24"/>
          <w:szCs w:val="24"/>
        </w:rPr>
        <w:t xml:space="preserve"> национальной</w:t>
      </w:r>
      <w:r w:rsidR="00726ECA" w:rsidRPr="00726ECA">
        <w:rPr>
          <w:rFonts w:ascii="Times New Roman" w:hAnsi="Times New Roman" w:cs="Times New Roman"/>
          <w:sz w:val="24"/>
          <w:szCs w:val="24"/>
        </w:rPr>
        <w:t xml:space="preserve"> кухни «</w:t>
      </w:r>
      <w:proofErr w:type="spellStart"/>
      <w:r w:rsidR="00726ECA" w:rsidRPr="00726ECA"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26ECA" w:rsidRPr="00726ECA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="00726ECA" w:rsidRPr="00726ECA">
        <w:rPr>
          <w:rFonts w:ascii="Times New Roman" w:hAnsi="Times New Roman" w:cs="Times New Roman"/>
          <w:sz w:val="24"/>
          <w:szCs w:val="24"/>
        </w:rPr>
        <w:t>ара». Каждая команда представила более 20 блюд бурятской кухни. По итогам конкурса победителями стали в номинации «</w:t>
      </w:r>
      <w:proofErr w:type="spellStart"/>
      <w:r w:rsidR="00726ECA" w:rsidRPr="00726ECA">
        <w:rPr>
          <w:rFonts w:ascii="Times New Roman" w:hAnsi="Times New Roman" w:cs="Times New Roman"/>
          <w:sz w:val="24"/>
          <w:szCs w:val="24"/>
        </w:rPr>
        <w:t>Сагаан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ECA" w:rsidRPr="00726ECA">
        <w:rPr>
          <w:rFonts w:ascii="Times New Roman" w:hAnsi="Times New Roman" w:cs="Times New Roman"/>
          <w:sz w:val="24"/>
          <w:szCs w:val="24"/>
        </w:rPr>
        <w:t>эдеэн</w:t>
      </w:r>
      <w:proofErr w:type="spellEnd"/>
      <w:r w:rsidR="00726ECA" w:rsidRPr="00726EC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726ECA" w:rsidRPr="00726ECA">
        <w:rPr>
          <w:rFonts w:ascii="Times New Roman" w:hAnsi="Times New Roman" w:cs="Times New Roman"/>
          <w:sz w:val="24"/>
          <w:szCs w:val="24"/>
        </w:rPr>
        <w:t>Нововоскресенский</w:t>
      </w:r>
      <w:proofErr w:type="spellEnd"/>
      <w:r w:rsidR="00726ECA" w:rsidRPr="00726ECA">
        <w:rPr>
          <w:rFonts w:ascii="Times New Roman" w:hAnsi="Times New Roman" w:cs="Times New Roman"/>
          <w:sz w:val="24"/>
          <w:szCs w:val="24"/>
        </w:rPr>
        <w:t xml:space="preserve"> сел</w:t>
      </w:r>
      <w:r w:rsidR="00C3097C">
        <w:rPr>
          <w:rFonts w:ascii="Times New Roman" w:hAnsi="Times New Roman" w:cs="Times New Roman"/>
          <w:sz w:val="24"/>
          <w:szCs w:val="24"/>
        </w:rPr>
        <w:t>ьский клуб, в номинации «</w:t>
      </w:r>
      <w:proofErr w:type="spellStart"/>
      <w:r w:rsidR="00C3097C">
        <w:rPr>
          <w:rFonts w:ascii="Times New Roman" w:hAnsi="Times New Roman" w:cs="Times New Roman"/>
          <w:sz w:val="24"/>
          <w:szCs w:val="24"/>
        </w:rPr>
        <w:t>Мяхатай</w:t>
      </w:r>
      <w:proofErr w:type="spellEnd"/>
      <w:r w:rsidR="00C30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ECA" w:rsidRPr="00726ECA">
        <w:rPr>
          <w:rFonts w:ascii="Times New Roman" w:hAnsi="Times New Roman" w:cs="Times New Roman"/>
          <w:sz w:val="24"/>
          <w:szCs w:val="24"/>
        </w:rPr>
        <w:t>эдеэн</w:t>
      </w:r>
      <w:proofErr w:type="spellEnd"/>
      <w:r w:rsidR="00726ECA" w:rsidRPr="00726ECA">
        <w:rPr>
          <w:rFonts w:ascii="Times New Roman" w:hAnsi="Times New Roman" w:cs="Times New Roman"/>
          <w:sz w:val="24"/>
          <w:szCs w:val="24"/>
        </w:rPr>
        <w:t xml:space="preserve">» лучшими стали представители </w:t>
      </w:r>
      <w:proofErr w:type="spellStart"/>
      <w:r w:rsidR="00726ECA" w:rsidRPr="00726ECA">
        <w:rPr>
          <w:rFonts w:ascii="Times New Roman" w:hAnsi="Times New Roman" w:cs="Times New Roman"/>
          <w:sz w:val="24"/>
          <w:szCs w:val="24"/>
        </w:rPr>
        <w:t>Русиновского</w:t>
      </w:r>
      <w:proofErr w:type="spellEnd"/>
      <w:r w:rsidR="00726ECA" w:rsidRPr="00726ECA">
        <w:rPr>
          <w:rFonts w:ascii="Times New Roman" w:hAnsi="Times New Roman" w:cs="Times New Roman"/>
          <w:sz w:val="24"/>
          <w:szCs w:val="24"/>
        </w:rPr>
        <w:t xml:space="preserve"> СК и в конкурсе «</w:t>
      </w:r>
      <w:proofErr w:type="spellStart"/>
      <w:r w:rsidR="00726ECA" w:rsidRPr="00726ECA">
        <w:rPr>
          <w:rFonts w:ascii="Times New Roman" w:hAnsi="Times New Roman" w:cs="Times New Roman"/>
          <w:sz w:val="24"/>
          <w:szCs w:val="24"/>
        </w:rPr>
        <w:t>Сэгээн</w:t>
      </w:r>
      <w:proofErr w:type="spellEnd"/>
      <w:r w:rsidR="00C30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ECA" w:rsidRPr="00726ECA">
        <w:rPr>
          <w:rFonts w:ascii="Times New Roman" w:hAnsi="Times New Roman" w:cs="Times New Roman"/>
          <w:sz w:val="24"/>
          <w:szCs w:val="24"/>
        </w:rPr>
        <w:t>дуун</w:t>
      </w:r>
      <w:proofErr w:type="spellEnd"/>
      <w:r w:rsidR="00726ECA" w:rsidRPr="00726ECA">
        <w:rPr>
          <w:rFonts w:ascii="Times New Roman" w:hAnsi="Times New Roman" w:cs="Times New Roman"/>
          <w:sz w:val="24"/>
          <w:szCs w:val="24"/>
        </w:rPr>
        <w:t xml:space="preserve">» не было </w:t>
      </w:r>
      <w:proofErr w:type="gramStart"/>
      <w:r w:rsidR="00726ECA" w:rsidRPr="00726ECA">
        <w:rPr>
          <w:rFonts w:ascii="Times New Roman" w:hAnsi="Times New Roman" w:cs="Times New Roman"/>
          <w:sz w:val="24"/>
          <w:szCs w:val="24"/>
        </w:rPr>
        <w:t>равных</w:t>
      </w:r>
      <w:proofErr w:type="gramEnd"/>
      <w:r w:rsidR="00E7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ECA" w:rsidRPr="00726ECA">
        <w:rPr>
          <w:rFonts w:ascii="Times New Roman" w:hAnsi="Times New Roman" w:cs="Times New Roman"/>
          <w:sz w:val="24"/>
          <w:szCs w:val="24"/>
        </w:rPr>
        <w:t>Харатиргенским</w:t>
      </w:r>
      <w:proofErr w:type="spellEnd"/>
      <w:r w:rsidR="00726ECA" w:rsidRPr="00726ECA">
        <w:rPr>
          <w:rFonts w:ascii="Times New Roman" w:hAnsi="Times New Roman" w:cs="Times New Roman"/>
          <w:sz w:val="24"/>
          <w:szCs w:val="24"/>
        </w:rPr>
        <w:t xml:space="preserve"> девушкам.</w:t>
      </w:r>
    </w:p>
    <w:p w:rsidR="00547C92" w:rsidRPr="00726ECA" w:rsidRDefault="00547C92" w:rsidP="00547C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ad146ed35bea7a84b061bfd1d3ebd9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CA" w:rsidRDefault="00726ECA" w:rsidP="00726ECA">
      <w:pPr>
        <w:jc w:val="both"/>
        <w:rPr>
          <w:rFonts w:ascii="Times New Roman" w:hAnsi="Times New Roman" w:cs="Times New Roman"/>
          <w:sz w:val="24"/>
          <w:szCs w:val="24"/>
        </w:rPr>
      </w:pPr>
      <w:r w:rsidRPr="00726ECA">
        <w:rPr>
          <w:rFonts w:ascii="Times New Roman" w:hAnsi="Times New Roman" w:cs="Times New Roman"/>
          <w:sz w:val="24"/>
          <w:szCs w:val="24"/>
        </w:rPr>
        <w:t xml:space="preserve"> </w:t>
      </w:r>
      <w:r w:rsidR="00E75054">
        <w:rPr>
          <w:rFonts w:ascii="Times New Roman" w:hAnsi="Times New Roman" w:cs="Times New Roman"/>
          <w:sz w:val="24"/>
          <w:szCs w:val="24"/>
        </w:rPr>
        <w:tab/>
      </w:r>
      <w:r w:rsidRPr="00726ECA">
        <w:rPr>
          <w:rFonts w:ascii="Times New Roman" w:hAnsi="Times New Roman" w:cs="Times New Roman"/>
          <w:sz w:val="24"/>
          <w:szCs w:val="24"/>
        </w:rPr>
        <w:t>Детский конкурс красоты, грации, обаяния и таланта «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Эдирхэн</w:t>
      </w:r>
      <w:proofErr w:type="spellEnd"/>
      <w:r w:rsidR="00E7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="00C3097C">
        <w:rPr>
          <w:rFonts w:ascii="Times New Roman" w:hAnsi="Times New Roman" w:cs="Times New Roman"/>
          <w:sz w:val="24"/>
          <w:szCs w:val="24"/>
        </w:rPr>
        <w:t>»</w:t>
      </w:r>
      <w:r w:rsidRPr="00726ECA">
        <w:rPr>
          <w:rFonts w:ascii="Times New Roman" w:hAnsi="Times New Roman" w:cs="Times New Roman"/>
          <w:sz w:val="24"/>
          <w:szCs w:val="24"/>
        </w:rPr>
        <w:t xml:space="preserve">, </w:t>
      </w:r>
      <w:r w:rsidR="00C3097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Эдир</w:t>
      </w:r>
      <w:proofErr w:type="spellEnd"/>
      <w:r w:rsidR="00E75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Баатар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» собрал в концертном зале любителей и ценителей бурятской культуры коренного народа Прибайкалья. И как отметил, </w:t>
      </w:r>
      <w:r w:rsidR="00C3097C">
        <w:rPr>
          <w:rFonts w:ascii="Times New Roman" w:hAnsi="Times New Roman" w:cs="Times New Roman"/>
          <w:sz w:val="24"/>
          <w:szCs w:val="24"/>
        </w:rPr>
        <w:t>глава</w:t>
      </w:r>
      <w:r w:rsidRPr="00726ECA">
        <w:rPr>
          <w:rFonts w:ascii="Times New Roman" w:hAnsi="Times New Roman" w:cs="Times New Roman"/>
          <w:sz w:val="24"/>
          <w:szCs w:val="24"/>
        </w:rPr>
        <w:t xml:space="preserve"> администрации Эдуард Коняев, этот конкурс позволяет познакомиться с народным творчеством бурятов, содержит воспитательный аспект, развивает художественный вкус, интерес к истокам национальной культуры и, конечно же, духовное развитие детей.</w:t>
      </w:r>
      <w:r w:rsidR="00E75054">
        <w:rPr>
          <w:rFonts w:ascii="Times New Roman" w:hAnsi="Times New Roman" w:cs="Times New Roman"/>
          <w:sz w:val="24"/>
          <w:szCs w:val="24"/>
        </w:rPr>
        <w:t xml:space="preserve"> </w:t>
      </w:r>
      <w:r w:rsidRPr="00726ECA">
        <w:rPr>
          <w:rFonts w:ascii="Times New Roman" w:hAnsi="Times New Roman" w:cs="Times New Roman"/>
          <w:sz w:val="24"/>
          <w:szCs w:val="24"/>
        </w:rPr>
        <w:t>В конкурсе приняли участие девочки и мальчики возрастной категории от</w:t>
      </w:r>
      <w:r w:rsidR="00C3097C">
        <w:rPr>
          <w:rFonts w:ascii="Times New Roman" w:hAnsi="Times New Roman" w:cs="Times New Roman"/>
          <w:sz w:val="24"/>
          <w:szCs w:val="24"/>
        </w:rPr>
        <w:t xml:space="preserve"> </w:t>
      </w:r>
      <w:r w:rsidRPr="00726ECA">
        <w:rPr>
          <w:rFonts w:ascii="Times New Roman" w:hAnsi="Times New Roman" w:cs="Times New Roman"/>
          <w:sz w:val="24"/>
          <w:szCs w:val="24"/>
        </w:rPr>
        <w:t xml:space="preserve">7 до 13 лет. Рассказы о себе, семье, знание родословной, исполнительское мастерство – вокал и хореографию, креативный подход к исполнению номеров, артистизм, обаяние, сценическую культуру и костюмы строго оценивали компетентное жюри – Клим Баранников, староста с. Хохорск, Евгения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Замоголова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, в прошлом работник культуры и Альбина Иванова, воспитатель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Хохорского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детского сада, призер окружного конкурса дошкольных работников.</w:t>
      </w:r>
      <w:r w:rsidR="005F1ECC">
        <w:rPr>
          <w:rFonts w:ascii="Times New Roman" w:hAnsi="Times New Roman" w:cs="Times New Roman"/>
          <w:sz w:val="24"/>
          <w:szCs w:val="24"/>
        </w:rPr>
        <w:t xml:space="preserve"> </w:t>
      </w:r>
      <w:r w:rsidRPr="00726ECA">
        <w:rPr>
          <w:rFonts w:ascii="Times New Roman" w:hAnsi="Times New Roman" w:cs="Times New Roman"/>
          <w:sz w:val="24"/>
          <w:szCs w:val="24"/>
        </w:rPr>
        <w:t>Участники конкурса продемонстрировал современные стилизованные национальные вечерние наряды. Каждый костюм был по-своему гармонично красив. И по итогам выступлений первое место в номинации «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Эдирхэн</w:t>
      </w:r>
      <w:proofErr w:type="spellEnd"/>
      <w:r w:rsidR="005F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» заняла Маша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Калондарова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, ученица 6 класса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Хохорской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школы, 2 место за Ксюшей 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Болдыревой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, ученицей 4 класса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Харатиргенской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школы. В номинации «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Эдир</w:t>
      </w:r>
      <w:proofErr w:type="spellEnd"/>
      <w:r w:rsidR="005F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Баатар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» победителем стал ученик 4 класса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Хохорской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школы Никита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Хисматов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, второе место у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Саляхова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Рашида из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Харатиргена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и тройку лидеров закрыл Максим Голышев из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Хохорска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, остальные участники получили Дипломы за участие. </w:t>
      </w:r>
    </w:p>
    <w:p w:rsidR="00547C92" w:rsidRDefault="00547C92" w:rsidP="00726E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CC" w:rsidRPr="00726ECA" w:rsidRDefault="005F1ECC" w:rsidP="00726E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Директор управления социальной защиты населения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Боханскому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району Елизавета Павлова</w:t>
      </w:r>
      <w:r w:rsidR="00C3097C">
        <w:rPr>
          <w:rFonts w:ascii="Times New Roman" w:hAnsi="Times New Roman" w:cs="Times New Roman"/>
          <w:sz w:val="24"/>
          <w:szCs w:val="24"/>
        </w:rPr>
        <w:t xml:space="preserve"> поздравила жителей с праздником Белого месяца и</w:t>
      </w:r>
      <w:r>
        <w:rPr>
          <w:rFonts w:ascii="Times New Roman" w:hAnsi="Times New Roman" w:cs="Times New Roman"/>
          <w:sz w:val="24"/>
          <w:szCs w:val="24"/>
        </w:rPr>
        <w:t xml:space="preserve"> вручила удостоверения ветеран труда Иркутской области педагогам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Хохорской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средней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Бодоевой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Галине Руслановне, Кравцовой Маргарите Аркадьевне,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Барлуковой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Анне Руслановне.</w:t>
      </w:r>
    </w:p>
    <w:p w:rsidR="00726ECA" w:rsidRDefault="00726ECA" w:rsidP="00E750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ECA">
        <w:rPr>
          <w:rFonts w:ascii="Times New Roman" w:hAnsi="Times New Roman" w:cs="Times New Roman"/>
          <w:sz w:val="24"/>
          <w:szCs w:val="24"/>
        </w:rPr>
        <w:t xml:space="preserve">По завершению конкурсов всем уважаемым и почетным гостям и жителям МО «Хохорск» были преподнесены именные блюда </w:t>
      </w:r>
      <w:r w:rsidR="00C3097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тоолэй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(баранья голова) что означает приплод,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сэмгэн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 xml:space="preserve"> (бедренная кость). Нужно отметить, что праздник Белого месяца имеет огромное значение для жителей бурятского народа не только района,  но и на всей территории России. С</w:t>
      </w:r>
      <w:proofErr w:type="gramStart"/>
      <w:r w:rsidRPr="00726ECA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proofErr w:type="gramEnd"/>
      <w:r w:rsidRPr="00726ECA">
        <w:rPr>
          <w:rFonts w:ascii="Times New Roman" w:hAnsi="Times New Roman" w:cs="Times New Roman"/>
          <w:sz w:val="24"/>
          <w:szCs w:val="24"/>
        </w:rPr>
        <w:t>гаан</w:t>
      </w:r>
      <w:proofErr w:type="spellEnd"/>
      <w:r w:rsidR="00C3097C">
        <w:rPr>
          <w:rFonts w:ascii="Times New Roman" w:hAnsi="Times New Roman" w:cs="Times New Roman"/>
          <w:sz w:val="24"/>
          <w:szCs w:val="24"/>
        </w:rPr>
        <w:t xml:space="preserve"> </w:t>
      </w:r>
      <w:r w:rsidRPr="00726ECA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="00C3097C">
        <w:rPr>
          <w:rFonts w:ascii="Times New Roman" w:hAnsi="Times New Roman" w:cs="Times New Roman"/>
          <w:sz w:val="24"/>
          <w:szCs w:val="24"/>
        </w:rPr>
        <w:t>араар</w:t>
      </w:r>
      <w:proofErr w:type="spellEnd"/>
      <w:r w:rsidR="00C3097C">
        <w:rPr>
          <w:rFonts w:ascii="Times New Roman" w:hAnsi="Times New Roman" w:cs="Times New Roman"/>
          <w:sz w:val="24"/>
          <w:szCs w:val="24"/>
        </w:rPr>
        <w:t>,</w:t>
      </w:r>
      <w:r w:rsidRPr="00726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ECA">
        <w:rPr>
          <w:rFonts w:ascii="Times New Roman" w:hAnsi="Times New Roman" w:cs="Times New Roman"/>
          <w:sz w:val="24"/>
          <w:szCs w:val="24"/>
        </w:rPr>
        <w:t>Сагаалганаар</w:t>
      </w:r>
      <w:proofErr w:type="spellEnd"/>
      <w:r w:rsidRPr="00726ECA">
        <w:rPr>
          <w:rFonts w:ascii="Times New Roman" w:hAnsi="Times New Roman" w:cs="Times New Roman"/>
          <w:sz w:val="24"/>
          <w:szCs w:val="24"/>
        </w:rPr>
        <w:t>!</w:t>
      </w:r>
    </w:p>
    <w:p w:rsidR="00C3097C" w:rsidRPr="00726ECA" w:rsidRDefault="00C3097C" w:rsidP="00E750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Жители муниципального образования «Хохорск»</w:t>
      </w:r>
      <w:r w:rsidR="00B65D6B">
        <w:rPr>
          <w:rFonts w:ascii="Times New Roman" w:hAnsi="Times New Roman" w:cs="Times New Roman"/>
          <w:sz w:val="24"/>
          <w:szCs w:val="24"/>
        </w:rPr>
        <w:t xml:space="preserve"> выражаю</w:t>
      </w:r>
      <w:r>
        <w:rPr>
          <w:rFonts w:ascii="Times New Roman" w:hAnsi="Times New Roman" w:cs="Times New Roman"/>
          <w:sz w:val="24"/>
          <w:szCs w:val="24"/>
        </w:rPr>
        <w:t>т благодарность администрации МО «Хохорск» и работникам учреждения культуры за высокую организацию и проведение праздника Белого месяца.</w:t>
      </w:r>
    </w:p>
    <w:p w:rsidR="00726ECA" w:rsidRPr="00726ECA" w:rsidRDefault="00726ECA" w:rsidP="00726ECA">
      <w:pPr>
        <w:jc w:val="right"/>
        <w:rPr>
          <w:rFonts w:ascii="Times New Roman" w:hAnsi="Times New Roman" w:cs="Times New Roman"/>
          <w:sz w:val="24"/>
          <w:szCs w:val="24"/>
        </w:rPr>
      </w:pPr>
      <w:r w:rsidRPr="00726ECA">
        <w:rPr>
          <w:rFonts w:ascii="Times New Roman" w:hAnsi="Times New Roman" w:cs="Times New Roman"/>
          <w:sz w:val="24"/>
          <w:szCs w:val="24"/>
        </w:rPr>
        <w:t>Жители села Хохорск.</w:t>
      </w:r>
    </w:p>
    <w:p w:rsidR="00726ECA" w:rsidRPr="00726ECA" w:rsidRDefault="00726ECA">
      <w:pPr>
        <w:rPr>
          <w:rFonts w:ascii="Times New Roman" w:hAnsi="Times New Roman" w:cs="Times New Roman"/>
          <w:sz w:val="24"/>
          <w:szCs w:val="24"/>
        </w:rPr>
      </w:pPr>
    </w:p>
    <w:p w:rsidR="00726ECA" w:rsidRPr="00726ECA" w:rsidRDefault="00726ECA">
      <w:pPr>
        <w:rPr>
          <w:rFonts w:ascii="Times New Roman" w:hAnsi="Times New Roman" w:cs="Times New Roman"/>
          <w:sz w:val="24"/>
          <w:szCs w:val="24"/>
        </w:rPr>
      </w:pPr>
    </w:p>
    <w:p w:rsidR="00726ECA" w:rsidRDefault="00726ECA"/>
    <w:p w:rsidR="00726ECA" w:rsidRDefault="00726ECA"/>
    <w:sectPr w:rsidR="00726ECA" w:rsidSect="00481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27AF"/>
    <w:rsid w:val="000C2076"/>
    <w:rsid w:val="00271FA7"/>
    <w:rsid w:val="0028383D"/>
    <w:rsid w:val="0030548E"/>
    <w:rsid w:val="00311DB2"/>
    <w:rsid w:val="003366F5"/>
    <w:rsid w:val="003634F2"/>
    <w:rsid w:val="003B27AF"/>
    <w:rsid w:val="00467F59"/>
    <w:rsid w:val="00481DEF"/>
    <w:rsid w:val="00547C92"/>
    <w:rsid w:val="005F1ECC"/>
    <w:rsid w:val="00604052"/>
    <w:rsid w:val="00710CC0"/>
    <w:rsid w:val="00726ECA"/>
    <w:rsid w:val="008860BD"/>
    <w:rsid w:val="00A404A0"/>
    <w:rsid w:val="00B65D6B"/>
    <w:rsid w:val="00B967F0"/>
    <w:rsid w:val="00C3097C"/>
    <w:rsid w:val="00E75054"/>
    <w:rsid w:val="00F35702"/>
    <w:rsid w:val="00FB1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Савелий Богданов</cp:lastModifiedBy>
  <cp:revision>9</cp:revision>
  <dcterms:created xsi:type="dcterms:W3CDTF">2019-02-17T02:50:00Z</dcterms:created>
  <dcterms:modified xsi:type="dcterms:W3CDTF">2019-02-22T06:38:00Z</dcterms:modified>
</cp:coreProperties>
</file>